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C8FC" w14:textId="61F7069B" w:rsidR="00C17FF1" w:rsidRDefault="00C17FF1" w:rsidP="00C17FF1">
      <w:pPr>
        <w:pStyle w:val="Corpsdetexte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Les thérapeutes du Service de Psychologie, Logopédie et Psychomotricité Intercommunal (SLPPI) accompagnent les enfants et les adolescent-e-s en âge de scolarité obligatoire, de </w:t>
      </w:r>
      <w:r w:rsidR="00B32158">
        <w:rPr>
          <w:rFonts w:ascii="Arial Narrow" w:hAnsi="Arial Narrow"/>
        </w:rPr>
        <w:t>quatorze</w:t>
      </w:r>
      <w:r>
        <w:rPr>
          <w:rFonts w:ascii="Arial Narrow" w:hAnsi="Arial Narrow"/>
        </w:rPr>
        <w:t xml:space="preserve"> communes situées en Sarine Campagne e</w:t>
      </w:r>
      <w:r w:rsidR="0056224E">
        <w:rPr>
          <w:rFonts w:ascii="Arial Narrow" w:hAnsi="Arial Narrow"/>
        </w:rPr>
        <w:t>t dans le Haut-Lac francophone</w:t>
      </w:r>
      <w:r>
        <w:rPr>
          <w:rFonts w:ascii="Arial Narrow" w:hAnsi="Arial Narrow"/>
        </w:rPr>
        <w:t>.</w:t>
      </w:r>
    </w:p>
    <w:p w14:paraId="4B2D5C3D" w14:textId="77777777" w:rsidR="00C17FF1" w:rsidRPr="009C51FC" w:rsidRDefault="00C17FF1" w:rsidP="00C17FF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5E5B4741" w14:textId="6AFEA23F" w:rsidR="00C17FF1" w:rsidRDefault="003E65B0" w:rsidP="0011348D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Pour </w:t>
      </w:r>
      <w:r w:rsidR="002417B4">
        <w:rPr>
          <w:rFonts w:ascii="Arial Narrow" w:hAnsi="Arial Narrow" w:cs="Arial"/>
        </w:rPr>
        <w:t>notre service de psychologie, nous mettons au concours un poste de :</w:t>
      </w:r>
    </w:p>
    <w:p w14:paraId="5FFADDF3" w14:textId="77777777" w:rsidR="0011348D" w:rsidRPr="009C51FC" w:rsidRDefault="0011348D" w:rsidP="0011348D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14:paraId="6EC97C60" w14:textId="65C51874" w:rsidR="00C17FF1" w:rsidRDefault="00B32158" w:rsidP="00CF4E5F">
      <w:pPr>
        <w:spacing w:after="120"/>
        <w:ind w:left="-567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PSYCHOLOGUE</w:t>
      </w:r>
      <w:r w:rsidR="00364408">
        <w:rPr>
          <w:rFonts w:ascii="Arial Narrow" w:hAnsi="Arial Narrow" w:cs="Arial"/>
          <w:b/>
          <w:sz w:val="32"/>
          <w:szCs w:val="32"/>
        </w:rPr>
        <w:t xml:space="preserve"> (</w:t>
      </w:r>
      <w:r w:rsidR="003062A4">
        <w:rPr>
          <w:rFonts w:ascii="Arial Narrow" w:hAnsi="Arial Narrow" w:cs="Arial"/>
          <w:b/>
          <w:sz w:val="32"/>
          <w:szCs w:val="32"/>
        </w:rPr>
        <w:t>7</w:t>
      </w:r>
      <w:r w:rsidR="002417B4">
        <w:rPr>
          <w:rFonts w:ascii="Arial Narrow" w:hAnsi="Arial Narrow" w:cs="Arial"/>
          <w:b/>
          <w:sz w:val="32"/>
          <w:szCs w:val="32"/>
        </w:rPr>
        <w:t>5</w:t>
      </w:r>
      <w:r w:rsidR="00C17FF1">
        <w:rPr>
          <w:rFonts w:ascii="Arial Narrow" w:hAnsi="Arial Narrow" w:cs="Arial"/>
          <w:b/>
          <w:sz w:val="32"/>
          <w:szCs w:val="32"/>
        </w:rPr>
        <w:t>%</w:t>
      </w:r>
      <w:r w:rsidR="00364408">
        <w:rPr>
          <w:rFonts w:ascii="Arial Narrow" w:hAnsi="Arial Narrow" w:cs="Arial"/>
          <w:b/>
          <w:sz w:val="32"/>
          <w:szCs w:val="32"/>
        </w:rPr>
        <w:t>)</w:t>
      </w:r>
    </w:p>
    <w:p w14:paraId="0109329A" w14:textId="15645C3D" w:rsidR="00052F55" w:rsidRPr="00397973" w:rsidRDefault="00397973" w:rsidP="00052F55">
      <w:pPr>
        <w:tabs>
          <w:tab w:val="left" w:pos="2268"/>
        </w:tabs>
        <w:spacing w:after="0" w:line="240" w:lineRule="auto"/>
        <w:ind w:left="-567"/>
        <w:jc w:val="center"/>
        <w:rPr>
          <w:rFonts w:ascii="Arial Narrow" w:hAnsi="Arial Narrow" w:cs="Arial"/>
        </w:rPr>
      </w:pPr>
      <w:r w:rsidRPr="00397973">
        <w:rPr>
          <w:rFonts w:ascii="Arial Narrow" w:hAnsi="Arial Narrow" w:cs="Arial"/>
        </w:rPr>
        <w:t>Idéalement à</w:t>
      </w:r>
      <w:r w:rsidR="002417B4" w:rsidRPr="00397973">
        <w:rPr>
          <w:rFonts w:ascii="Arial Narrow" w:hAnsi="Arial Narrow" w:cs="Arial"/>
        </w:rPr>
        <w:t xml:space="preserve"> partir du 1</w:t>
      </w:r>
      <w:r w:rsidR="002417B4" w:rsidRPr="00397973">
        <w:rPr>
          <w:rFonts w:ascii="Arial Narrow" w:hAnsi="Arial Narrow" w:cs="Arial"/>
          <w:vertAlign w:val="superscript"/>
        </w:rPr>
        <w:t>er</w:t>
      </w:r>
      <w:r w:rsidR="002417B4" w:rsidRPr="00397973">
        <w:rPr>
          <w:rFonts w:ascii="Arial Narrow" w:hAnsi="Arial Narrow" w:cs="Arial"/>
        </w:rPr>
        <w:t xml:space="preserve"> juin 2024</w:t>
      </w:r>
      <w:r w:rsidRPr="00397973">
        <w:rPr>
          <w:rFonts w:ascii="Arial Narrow" w:hAnsi="Arial Narrow" w:cs="Arial"/>
        </w:rPr>
        <w:t xml:space="preserve"> ou date à convenir</w:t>
      </w:r>
    </w:p>
    <w:p w14:paraId="32A59BA0" w14:textId="77777777" w:rsidR="00CF4E5F" w:rsidRPr="009C51FC" w:rsidRDefault="00CF4E5F" w:rsidP="009C51FC">
      <w:pPr>
        <w:tabs>
          <w:tab w:val="left" w:pos="2268"/>
        </w:tabs>
        <w:spacing w:after="0" w:line="240" w:lineRule="auto"/>
        <w:ind w:left="-567"/>
        <w:jc w:val="center"/>
        <w:rPr>
          <w:rFonts w:ascii="Arial Narrow" w:hAnsi="Arial Narrow" w:cs="Arial"/>
          <w:sz w:val="16"/>
          <w:szCs w:val="16"/>
        </w:rPr>
      </w:pPr>
    </w:p>
    <w:p w14:paraId="39CA0D66" w14:textId="5CF0718C" w:rsidR="0011348D" w:rsidRDefault="00C17FF1" w:rsidP="009C51FC">
      <w:pPr>
        <w:pStyle w:val="Titre7"/>
        <w:rPr>
          <w:rFonts w:ascii="Arial Narrow" w:hAnsi="Arial Narrow" w:cs="Arial"/>
          <w:szCs w:val="24"/>
          <w:u w:val="none"/>
        </w:rPr>
      </w:pPr>
      <w:r>
        <w:rPr>
          <w:rFonts w:ascii="Arial Narrow" w:hAnsi="Arial Narrow" w:cs="Arial"/>
          <w:szCs w:val="24"/>
          <w:u w:val="none"/>
        </w:rPr>
        <w:t>Formation et conditions requises</w:t>
      </w:r>
    </w:p>
    <w:p w14:paraId="0F40ED77" w14:textId="77777777" w:rsidR="0011348D" w:rsidRPr="009C51FC" w:rsidRDefault="0011348D" w:rsidP="009C51FC">
      <w:pPr>
        <w:spacing w:after="0" w:line="240" w:lineRule="auto"/>
        <w:rPr>
          <w:rFonts w:ascii="Arial Narrow" w:hAnsi="Arial Narrow"/>
          <w:sz w:val="16"/>
          <w:szCs w:val="16"/>
          <w:lang w:eastAsia="fr-FR"/>
        </w:rPr>
      </w:pPr>
    </w:p>
    <w:p w14:paraId="0B27B807" w14:textId="66BB7DDE" w:rsidR="00C17FF1" w:rsidRDefault="00C17FF1" w:rsidP="009C51FC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hanging="2340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Diplôme reconnu</w:t>
      </w:r>
      <w:r w:rsidR="00734262">
        <w:rPr>
          <w:rFonts w:ascii="Arial Narrow" w:hAnsi="Arial Narrow" w:cs="Arial"/>
        </w:rPr>
        <w:t xml:space="preserve"> (master ou licence en psychologie)</w:t>
      </w:r>
    </w:p>
    <w:p w14:paraId="69B75FD8" w14:textId="755A8ADE" w:rsidR="00C63E87" w:rsidRDefault="00F00D2A" w:rsidP="00C17FF1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hanging="2340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E</w:t>
      </w:r>
      <w:r w:rsidR="00C63E87">
        <w:rPr>
          <w:rFonts w:ascii="Arial Narrow" w:hAnsi="Arial Narrow" w:cs="Arial"/>
        </w:rPr>
        <w:t>xpérience dans un SLPP</w:t>
      </w:r>
      <w:r>
        <w:rPr>
          <w:rFonts w:ascii="Arial Narrow" w:hAnsi="Arial Narrow" w:cs="Arial"/>
        </w:rPr>
        <w:t xml:space="preserve"> constitue un atout</w:t>
      </w:r>
    </w:p>
    <w:p w14:paraId="06FB254E" w14:textId="20540F3C" w:rsidR="00734262" w:rsidRDefault="00734262" w:rsidP="00C17FF1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hanging="2340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Intérêt marqué pour les élèves connaissant des difficultés scolaires et/ou sociales</w:t>
      </w:r>
    </w:p>
    <w:p w14:paraId="0DCB9B05" w14:textId="77777777" w:rsidR="00C17FF1" w:rsidRDefault="00C17FF1" w:rsidP="00C17FF1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hanging="2340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Capacité à travailler de manière autonome</w:t>
      </w:r>
    </w:p>
    <w:p w14:paraId="5706C450" w14:textId="77777777" w:rsidR="00C17FF1" w:rsidRDefault="00C17FF1" w:rsidP="00C17FF1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hanging="2340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Aptitude à s’intégrer dans une équipe interdisciplinaire</w:t>
      </w:r>
    </w:p>
    <w:p w14:paraId="39A6256D" w14:textId="77777777" w:rsidR="00C17FF1" w:rsidRDefault="00C17FF1" w:rsidP="00CF4E5F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342" w:hanging="2342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Sens de la collaboration</w:t>
      </w:r>
    </w:p>
    <w:p w14:paraId="35F6A3CF" w14:textId="77777777" w:rsidR="00C17FF1" w:rsidRDefault="00C17FF1" w:rsidP="00CF4E5F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342" w:hanging="2342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Esprit d’initiative</w:t>
      </w:r>
    </w:p>
    <w:p w14:paraId="51F7148A" w14:textId="77777777" w:rsidR="00C17FF1" w:rsidRDefault="00C17FF1" w:rsidP="00CF4E5F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342" w:hanging="2342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Aisance dans les relations humaines</w:t>
      </w:r>
    </w:p>
    <w:p w14:paraId="0EDBD1E5" w14:textId="084C0D4D" w:rsidR="00C17FF1" w:rsidRDefault="00C17FF1" w:rsidP="00CF4E5F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342" w:hanging="2342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Connaissances administratives</w:t>
      </w:r>
    </w:p>
    <w:p w14:paraId="68A6F027" w14:textId="7EFD0115" w:rsidR="00535BB9" w:rsidRDefault="00535BB9" w:rsidP="00CF4E5F">
      <w:pPr>
        <w:numPr>
          <w:ilvl w:val="0"/>
          <w:numId w:val="1"/>
        </w:numPr>
        <w:tabs>
          <w:tab w:val="num" w:pos="284"/>
        </w:tabs>
        <w:suppressAutoHyphens w:val="0"/>
        <w:autoSpaceDN/>
        <w:spacing w:after="0" w:line="240" w:lineRule="auto"/>
        <w:ind w:left="2342" w:hanging="2342"/>
        <w:textAlignment w:val="auto"/>
        <w:rPr>
          <w:rFonts w:ascii="Arial Narrow" w:hAnsi="Arial Narrow" w:cs="Arial"/>
        </w:rPr>
      </w:pPr>
      <w:r>
        <w:rPr>
          <w:rFonts w:ascii="Arial Narrow" w:hAnsi="Arial Narrow" w:cs="Arial"/>
        </w:rPr>
        <w:t>Véhicule fortement recommandé</w:t>
      </w:r>
    </w:p>
    <w:p w14:paraId="220FF6EA" w14:textId="2AD8AA2F" w:rsidR="00C17FF1" w:rsidRPr="009C51FC" w:rsidRDefault="00C17FF1" w:rsidP="0087053F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55059EBF" w14:textId="3BC3EE1A" w:rsidR="0011348D" w:rsidRDefault="0011348D" w:rsidP="0087053F">
      <w:pPr>
        <w:spacing w:after="0" w:line="240" w:lineRule="auto"/>
        <w:rPr>
          <w:rFonts w:ascii="Arial Narrow" w:hAnsi="Arial Narrow" w:cs="Arial"/>
          <w:b/>
          <w:bCs/>
        </w:rPr>
      </w:pPr>
      <w:r w:rsidRPr="0087053F">
        <w:rPr>
          <w:rFonts w:ascii="Arial Narrow" w:hAnsi="Arial Narrow" w:cs="Arial"/>
          <w:b/>
          <w:bCs/>
        </w:rPr>
        <w:t>Tâches principales</w:t>
      </w:r>
    </w:p>
    <w:p w14:paraId="66922480" w14:textId="77777777" w:rsidR="0087053F" w:rsidRPr="009C51FC" w:rsidRDefault="0087053F" w:rsidP="0087053F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10D64CB6" w14:textId="6B9D83A8" w:rsidR="0087053F" w:rsidRPr="0087053F" w:rsidRDefault="0087053F" w:rsidP="00CF4E5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87053F">
        <w:rPr>
          <w:rFonts w:ascii="Arial Narrow" w:hAnsi="Arial Narrow" w:cs="Arial"/>
        </w:rPr>
        <w:t>Prévention et information</w:t>
      </w:r>
    </w:p>
    <w:p w14:paraId="4977F925" w14:textId="50F23E3E" w:rsidR="0011348D" w:rsidRPr="0087053F" w:rsidRDefault="0011348D" w:rsidP="00CF4E5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87053F">
        <w:rPr>
          <w:rFonts w:ascii="Arial Narrow" w:hAnsi="Arial Narrow" w:cs="Arial"/>
        </w:rPr>
        <w:t xml:space="preserve">Interventions : analyse des demandes, bilans, guidances, suivis et thérapies, </w:t>
      </w:r>
      <w:r w:rsidR="00EA2C0A" w:rsidRPr="0087053F">
        <w:rPr>
          <w:rFonts w:ascii="Arial Narrow" w:hAnsi="Arial Narrow" w:cs="Arial"/>
        </w:rPr>
        <w:t>observations en classe, entretiens, réseaux</w:t>
      </w:r>
    </w:p>
    <w:p w14:paraId="784AA4F7" w14:textId="14D0B600" w:rsidR="00EA2C0A" w:rsidRPr="0087053F" w:rsidRDefault="00EA2C0A" w:rsidP="00CF4E5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87053F">
        <w:rPr>
          <w:rFonts w:ascii="Arial Narrow" w:hAnsi="Arial Narrow" w:cs="Arial"/>
        </w:rPr>
        <w:t>Planification, préparation, correction de tests, rédaction de rapports, tenue de statistiques</w:t>
      </w:r>
    </w:p>
    <w:p w14:paraId="25E2DC1E" w14:textId="4F667CA2" w:rsidR="0087053F" w:rsidRPr="0087053F" w:rsidRDefault="0087053F" w:rsidP="00CF4E5F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87053F">
        <w:rPr>
          <w:rFonts w:ascii="Arial Narrow" w:hAnsi="Arial Narrow" w:cs="Arial"/>
        </w:rPr>
        <w:t>Collaboration avec parents, enseignant-e-s et autres partenaires</w:t>
      </w:r>
    </w:p>
    <w:p w14:paraId="7E93ED77" w14:textId="4133FA26" w:rsidR="00CF4E5F" w:rsidRPr="000C179A" w:rsidRDefault="00EA2C0A" w:rsidP="000C179A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6"/>
          <w:szCs w:val="16"/>
        </w:rPr>
      </w:pPr>
      <w:r w:rsidRPr="000C179A">
        <w:rPr>
          <w:rFonts w:ascii="Arial Narrow" w:hAnsi="Arial Narrow" w:cs="Arial"/>
        </w:rPr>
        <w:t>Participation aux colloques, supervisions, groupe</w:t>
      </w:r>
      <w:r w:rsidR="0087053F" w:rsidRPr="000C179A">
        <w:rPr>
          <w:rFonts w:ascii="Arial Narrow" w:hAnsi="Arial Narrow" w:cs="Arial"/>
        </w:rPr>
        <w:t>s</w:t>
      </w:r>
      <w:r w:rsidRPr="000C179A">
        <w:rPr>
          <w:rFonts w:ascii="Arial Narrow" w:hAnsi="Arial Narrow" w:cs="Arial"/>
        </w:rPr>
        <w:t xml:space="preserve"> de travail</w:t>
      </w:r>
    </w:p>
    <w:p w14:paraId="63EC9108" w14:textId="77777777" w:rsidR="000C179A" w:rsidRDefault="000C179A" w:rsidP="000C179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10197A23" w14:textId="39EA1320" w:rsidR="00C17FF1" w:rsidRDefault="0087053F" w:rsidP="000C179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87053F">
        <w:rPr>
          <w:rFonts w:ascii="Arial Narrow" w:hAnsi="Arial Narrow" w:cs="Arial"/>
          <w:b/>
          <w:bCs/>
        </w:rPr>
        <w:t>Nous offrons</w:t>
      </w:r>
    </w:p>
    <w:p w14:paraId="797EDE37" w14:textId="77777777" w:rsidR="000C179A" w:rsidRPr="0087053F" w:rsidRDefault="000C179A" w:rsidP="000C179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121640B3" w14:textId="202D557A" w:rsidR="00535BB9" w:rsidRPr="00535BB9" w:rsidRDefault="00535BB9" w:rsidP="00535BB9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053F">
        <w:rPr>
          <w:rFonts w:ascii="Arial Narrow" w:hAnsi="Arial Narrow" w:cs="Arial"/>
        </w:rPr>
        <w:t>Une équipe pluridisciplinaire accueillante, dynamique et engagée</w:t>
      </w:r>
    </w:p>
    <w:p w14:paraId="4CC78D09" w14:textId="4B1F7D49" w:rsidR="0087053F" w:rsidRPr="0087053F" w:rsidRDefault="0087053F" w:rsidP="00CF4E5F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053F">
        <w:rPr>
          <w:rFonts w:ascii="Arial Narrow" w:hAnsi="Arial Narrow" w:cs="Arial"/>
        </w:rPr>
        <w:t>Possibilité de formation continue et perfectionnement</w:t>
      </w:r>
      <w:r w:rsidR="00CF4E5F">
        <w:rPr>
          <w:rFonts w:ascii="Arial Narrow" w:hAnsi="Arial Narrow" w:cs="Arial"/>
        </w:rPr>
        <w:t>s</w:t>
      </w:r>
    </w:p>
    <w:p w14:paraId="40BFD01A" w14:textId="2C9F228D" w:rsidR="0087053F" w:rsidRDefault="0087053F" w:rsidP="00CF4E5F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053F">
        <w:rPr>
          <w:rFonts w:ascii="Arial Narrow" w:hAnsi="Arial Narrow" w:cs="Arial"/>
        </w:rPr>
        <w:t>Coaching d’une responsable de secteur lors de l’entrée en fonction</w:t>
      </w:r>
    </w:p>
    <w:p w14:paraId="18FA2149" w14:textId="77777777" w:rsidR="000C179A" w:rsidRDefault="000C179A" w:rsidP="000C179A">
      <w:pPr>
        <w:spacing w:after="0" w:line="240" w:lineRule="auto"/>
        <w:jc w:val="both"/>
        <w:rPr>
          <w:rFonts w:ascii="Arial Narrow" w:hAnsi="Arial Narrow" w:cs="Arial"/>
        </w:rPr>
      </w:pPr>
    </w:p>
    <w:p w14:paraId="04B188FB" w14:textId="5BF82BB8" w:rsidR="000C179A" w:rsidRDefault="000C179A" w:rsidP="000C179A">
      <w:pPr>
        <w:pStyle w:val="Coordonnes"/>
        <w:tabs>
          <w:tab w:val="left" w:pos="6237"/>
        </w:tabs>
        <w:spacing w:line="240" w:lineRule="auto"/>
        <w:ind w:right="-14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 cahier des charges et les renseignements concernant le poste peuvent être obtenus auprès de M. Ismaël Jordan, Directeur du Service, </w:t>
      </w:r>
      <w:hyperlink r:id="rId7" w:history="1">
        <w:r w:rsidRPr="00376700">
          <w:rPr>
            <w:rStyle w:val="Lienhypertexte"/>
            <w:rFonts w:ascii="Arial Narrow" w:hAnsi="Arial Narrow" w:cs="Arial"/>
          </w:rPr>
          <w:t>ismael.jordan@edufr.ch</w:t>
        </w:r>
      </w:hyperlink>
      <w:r>
        <w:rPr>
          <w:rFonts w:ascii="Arial Narrow" w:hAnsi="Arial Narrow" w:cs="Arial"/>
        </w:rPr>
        <w:t xml:space="preserve"> ou au 026 407 38 62/61(lundi toute la journée / jeudi et vendredi </w:t>
      </w:r>
      <w:proofErr w:type="gramStart"/>
      <w:r>
        <w:rPr>
          <w:rFonts w:ascii="Arial Narrow" w:hAnsi="Arial Narrow" w:cs="Arial"/>
        </w:rPr>
        <w:t>matins</w:t>
      </w:r>
      <w:proofErr w:type="gramEnd"/>
      <w:r>
        <w:rPr>
          <w:rFonts w:ascii="Arial Narrow" w:hAnsi="Arial Narrow" w:cs="Arial"/>
        </w:rPr>
        <w:t>).</w:t>
      </w:r>
    </w:p>
    <w:p w14:paraId="2D2A3C4B" w14:textId="77777777" w:rsidR="000C179A" w:rsidRDefault="000C179A" w:rsidP="009C51FC">
      <w:pPr>
        <w:pStyle w:val="Coordonnes"/>
        <w:tabs>
          <w:tab w:val="left" w:pos="6237"/>
        </w:tabs>
        <w:spacing w:line="240" w:lineRule="auto"/>
        <w:rPr>
          <w:rFonts w:ascii="Arial Narrow" w:hAnsi="Arial Narrow" w:cs="Arial"/>
        </w:rPr>
      </w:pPr>
    </w:p>
    <w:p w14:paraId="673C166E" w14:textId="1B6BE167" w:rsidR="009C51FC" w:rsidRDefault="009C51FC" w:rsidP="000C179A">
      <w:pPr>
        <w:pStyle w:val="Coordonnes"/>
        <w:tabs>
          <w:tab w:val="left" w:pos="6237"/>
        </w:tabs>
        <w:spacing w:line="240" w:lineRule="auto"/>
        <w:ind w:right="-286"/>
        <w:rPr>
          <w:rFonts w:ascii="Arial Narrow" w:hAnsi="Arial Narrow"/>
          <w:lang w:bidi="fr-FR"/>
        </w:rPr>
      </w:pPr>
      <w:r w:rsidRPr="009C51FC">
        <w:rPr>
          <w:rFonts w:ascii="Arial Narrow" w:hAnsi="Arial Narrow"/>
          <w:lang w:bidi="fr-FR"/>
        </w:rPr>
        <w:t xml:space="preserve">Les dossiers de candidature complets (lettre de motivation, </w:t>
      </w:r>
      <w:r>
        <w:rPr>
          <w:rFonts w:ascii="Arial Narrow" w:hAnsi="Arial Narrow"/>
          <w:lang w:bidi="fr-FR"/>
        </w:rPr>
        <w:t>CV</w:t>
      </w:r>
      <w:r w:rsidRPr="009C51FC">
        <w:rPr>
          <w:rFonts w:ascii="Arial Narrow" w:hAnsi="Arial Narrow"/>
          <w:lang w:bidi="fr-FR"/>
        </w:rPr>
        <w:t xml:space="preserve">, diplômes, certificats et attestations de travail, photo), sont à envoyer jusqu’au </w:t>
      </w:r>
      <w:r w:rsidR="002417B4" w:rsidRPr="00397973">
        <w:rPr>
          <w:rFonts w:ascii="Arial Narrow" w:hAnsi="Arial Narrow"/>
          <w:b/>
          <w:bCs/>
          <w:lang w:bidi="fr-FR"/>
        </w:rPr>
        <w:t>15</w:t>
      </w:r>
      <w:r w:rsidR="00281DB3" w:rsidRPr="00397973">
        <w:rPr>
          <w:rFonts w:ascii="Arial Narrow" w:hAnsi="Arial Narrow"/>
          <w:b/>
          <w:bCs/>
          <w:lang w:bidi="fr-FR"/>
        </w:rPr>
        <w:t xml:space="preserve"> </w:t>
      </w:r>
      <w:r w:rsidR="002417B4" w:rsidRPr="00397973">
        <w:rPr>
          <w:rFonts w:ascii="Arial Narrow" w:hAnsi="Arial Narrow"/>
          <w:b/>
          <w:bCs/>
          <w:lang w:bidi="fr-FR"/>
        </w:rPr>
        <w:t>avril</w:t>
      </w:r>
      <w:r w:rsidR="00281DB3" w:rsidRPr="00397973">
        <w:rPr>
          <w:rFonts w:ascii="Arial Narrow" w:hAnsi="Arial Narrow"/>
          <w:b/>
          <w:bCs/>
          <w:lang w:bidi="fr-FR"/>
        </w:rPr>
        <w:t xml:space="preserve"> 202</w:t>
      </w:r>
      <w:r w:rsidR="003062A4" w:rsidRPr="00397973">
        <w:rPr>
          <w:rFonts w:ascii="Arial Narrow" w:hAnsi="Arial Narrow"/>
          <w:b/>
          <w:bCs/>
          <w:lang w:bidi="fr-FR"/>
        </w:rPr>
        <w:t>4</w:t>
      </w:r>
      <w:r w:rsidR="00020C60" w:rsidRPr="00397973">
        <w:rPr>
          <w:rFonts w:ascii="Arial Narrow" w:hAnsi="Arial Narrow"/>
          <w:b/>
          <w:bCs/>
          <w:lang w:bidi="fr-FR"/>
        </w:rPr>
        <w:t xml:space="preserve"> </w:t>
      </w:r>
      <w:r w:rsidRPr="003062A4">
        <w:rPr>
          <w:rFonts w:ascii="Arial Narrow" w:hAnsi="Arial Narrow"/>
          <w:color w:val="00B050"/>
          <w:lang w:bidi="fr-FR"/>
        </w:rPr>
        <w:t>:</w:t>
      </w:r>
    </w:p>
    <w:p w14:paraId="7541FC29" w14:textId="77777777" w:rsidR="009C51FC" w:rsidRPr="009C51FC" w:rsidRDefault="009C51FC" w:rsidP="009C51FC">
      <w:pPr>
        <w:pStyle w:val="Coordonnes"/>
        <w:tabs>
          <w:tab w:val="left" w:pos="6237"/>
        </w:tabs>
        <w:rPr>
          <w:rFonts w:ascii="Arial Narrow" w:hAnsi="Arial Narrow"/>
          <w:sz w:val="16"/>
          <w:szCs w:val="16"/>
          <w:lang w:bidi="fr-FR"/>
        </w:rPr>
      </w:pPr>
    </w:p>
    <w:p w14:paraId="07356D6E" w14:textId="25AB4631" w:rsidR="009C51FC" w:rsidRPr="009C51FC" w:rsidRDefault="009C51FC" w:rsidP="009C51FC">
      <w:pPr>
        <w:pStyle w:val="Coordonnes"/>
        <w:tabs>
          <w:tab w:val="left" w:pos="6237"/>
        </w:tabs>
        <w:rPr>
          <w:rFonts w:ascii="Arial Narrow" w:hAnsi="Arial Narrow"/>
          <w:lang w:bidi="fr-FR"/>
        </w:rPr>
      </w:pPr>
      <w:proofErr w:type="gramStart"/>
      <w:r w:rsidRPr="009C51FC">
        <w:rPr>
          <w:rFonts w:ascii="Arial Narrow" w:hAnsi="Arial Narrow"/>
          <w:lang w:bidi="fr-FR"/>
        </w:rPr>
        <w:t>par</w:t>
      </w:r>
      <w:proofErr w:type="gramEnd"/>
      <w:r w:rsidRPr="009C51FC">
        <w:rPr>
          <w:rFonts w:ascii="Arial Narrow" w:hAnsi="Arial Narrow"/>
          <w:lang w:bidi="fr-FR"/>
        </w:rPr>
        <w:t xml:space="preserve"> courrier postal à l'adresse : SLPPI, Ismaël Jordan, Route de </w:t>
      </w:r>
      <w:proofErr w:type="spellStart"/>
      <w:r w:rsidRPr="009C51FC">
        <w:rPr>
          <w:rFonts w:ascii="Arial Narrow" w:hAnsi="Arial Narrow"/>
          <w:lang w:bidi="fr-FR"/>
        </w:rPr>
        <w:t>Moncor</w:t>
      </w:r>
      <w:proofErr w:type="spellEnd"/>
      <w:r w:rsidRPr="009C51FC">
        <w:rPr>
          <w:rFonts w:ascii="Arial Narrow" w:hAnsi="Arial Narrow"/>
          <w:lang w:bidi="fr-FR"/>
        </w:rPr>
        <w:t xml:space="preserve"> 14, 1752 Villars-sur-Glâne</w:t>
      </w:r>
    </w:p>
    <w:p w14:paraId="27B3C4EB" w14:textId="77777777" w:rsidR="009C51FC" w:rsidRPr="009C51FC" w:rsidRDefault="009C51FC" w:rsidP="009C51FC">
      <w:pPr>
        <w:pStyle w:val="Coordonnes"/>
        <w:tabs>
          <w:tab w:val="left" w:pos="6237"/>
        </w:tabs>
        <w:rPr>
          <w:rFonts w:ascii="Arial Narrow" w:hAnsi="Arial Narrow"/>
          <w:sz w:val="16"/>
          <w:szCs w:val="16"/>
          <w:lang w:bidi="fr-FR"/>
        </w:rPr>
      </w:pPr>
    </w:p>
    <w:p w14:paraId="13CD6D1D" w14:textId="10A280C0" w:rsidR="001931B4" w:rsidRPr="000C179A" w:rsidRDefault="009C51FC" w:rsidP="00397973">
      <w:pPr>
        <w:pStyle w:val="Coordonnes"/>
        <w:tabs>
          <w:tab w:val="right" w:pos="10348"/>
        </w:tabs>
        <w:rPr>
          <w:rFonts w:ascii="Arial Narrow" w:hAnsi="Arial Narrow"/>
          <w:lang w:bidi="fr-FR"/>
        </w:rPr>
      </w:pPr>
      <w:proofErr w:type="gramStart"/>
      <w:r w:rsidRPr="009C51FC">
        <w:rPr>
          <w:rFonts w:ascii="Arial Narrow" w:hAnsi="Arial Narrow"/>
          <w:lang w:bidi="fr-FR"/>
        </w:rPr>
        <w:t>par</w:t>
      </w:r>
      <w:proofErr w:type="gramEnd"/>
      <w:r w:rsidRPr="009C51FC">
        <w:rPr>
          <w:rFonts w:ascii="Arial Narrow" w:hAnsi="Arial Narrow"/>
          <w:lang w:bidi="fr-FR"/>
        </w:rPr>
        <w:t xml:space="preserve"> mail à l’adresse  : </w:t>
      </w:r>
      <w:hyperlink r:id="rId8" w:history="1">
        <w:r w:rsidRPr="00A23887">
          <w:rPr>
            <w:rStyle w:val="Lienhypertexte"/>
            <w:rFonts w:ascii="Arial Narrow" w:hAnsi="Arial Narrow"/>
            <w:lang w:bidi="fr-FR"/>
          </w:rPr>
          <w:t>ismael.jordan@edufr.ch</w:t>
        </w:r>
      </w:hyperlink>
      <w:r>
        <w:rPr>
          <w:rFonts w:ascii="Arial Narrow" w:hAnsi="Arial Narrow"/>
          <w:lang w:bidi="fr-FR"/>
        </w:rPr>
        <w:t xml:space="preserve"> </w:t>
      </w:r>
      <w:r w:rsidR="00397973">
        <w:rPr>
          <w:rFonts w:ascii="Arial Narrow" w:hAnsi="Arial Narrow"/>
          <w:lang w:bidi="fr-FR"/>
        </w:rPr>
        <w:tab/>
      </w:r>
    </w:p>
    <w:sectPr w:rsidR="001931B4" w:rsidRPr="000C179A" w:rsidSect="0022154B">
      <w:headerReference w:type="default" r:id="rId9"/>
      <w:footerReference w:type="default" r:id="rId10"/>
      <w:pgSz w:w="11906" w:h="16838"/>
      <w:pgMar w:top="438" w:right="707" w:bottom="851" w:left="851" w:header="426" w:footer="403" w:gutter="0"/>
      <w:pgBorders w:offsetFrom="page">
        <w:top w:val="single" w:sz="18" w:space="15" w:color="7030A0"/>
        <w:left w:val="single" w:sz="18" w:space="15" w:color="7030A0"/>
        <w:bottom w:val="single" w:sz="18" w:space="15" w:color="7030A0"/>
        <w:right w:val="single" w:sz="18" w:space="15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BBB7" w14:textId="77777777" w:rsidR="0022154B" w:rsidRDefault="0022154B">
      <w:pPr>
        <w:spacing w:after="0" w:line="240" w:lineRule="auto"/>
      </w:pPr>
      <w:r>
        <w:separator/>
      </w:r>
    </w:p>
  </w:endnote>
  <w:endnote w:type="continuationSeparator" w:id="0">
    <w:p w14:paraId="3C5FC83B" w14:textId="77777777" w:rsidR="0022154B" w:rsidRDefault="002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1368" w14:textId="0F5254FC" w:rsidR="007113B4" w:rsidRDefault="005F10E6" w:rsidP="00397973">
    <w:pPr>
      <w:pStyle w:val="textbox"/>
      <w:shd w:val="clear" w:color="auto" w:fill="FFFFFF"/>
      <w:tabs>
        <w:tab w:val="left" w:pos="8222"/>
      </w:tabs>
      <w:spacing w:before="0" w:after="0"/>
      <w:rPr>
        <w:rFonts w:ascii="HelveticaNeueLT Pro 55 Roman" w:hAnsi="HelveticaNeueLT Pro 55 Roman"/>
        <w:sz w:val="16"/>
        <w:szCs w:val="16"/>
      </w:rPr>
    </w:pPr>
    <w:bookmarkStart w:id="0" w:name="_Hlk525140401"/>
    <w:bookmarkStart w:id="1" w:name="_Hlk525140402"/>
    <w:r>
      <w:rPr>
        <w:rFonts w:ascii="HelveticaNeueLT Pro 55 Roman" w:hAnsi="HelveticaNeueLT Pro 55 Roman"/>
        <w:sz w:val="16"/>
        <w:szCs w:val="16"/>
      </w:rPr>
      <w:t xml:space="preserve">Route de </w:t>
    </w:r>
    <w:proofErr w:type="spellStart"/>
    <w:r>
      <w:rPr>
        <w:rFonts w:ascii="HelveticaNeueLT Pro 55 Roman" w:hAnsi="HelveticaNeueLT Pro 55 Roman"/>
        <w:sz w:val="16"/>
        <w:szCs w:val="16"/>
      </w:rPr>
      <w:t>Moncor</w:t>
    </w:r>
    <w:proofErr w:type="spellEnd"/>
    <w:r>
      <w:rPr>
        <w:rFonts w:ascii="HelveticaNeueLT Pro 55 Roman" w:hAnsi="HelveticaNeueLT Pro 55 Roman"/>
        <w:sz w:val="16"/>
        <w:szCs w:val="16"/>
      </w:rPr>
      <w:t xml:space="preserve"> 14 </w:t>
    </w:r>
    <w:r>
      <w:rPr>
        <w:rFonts w:ascii="HelveticaNeueLT Pro 55 Roman" w:hAnsi="HelveticaNeueLT Pro 55 Roman"/>
        <w:sz w:val="16"/>
        <w:szCs w:val="16"/>
      </w:rPr>
      <w:tab/>
      <w:t>www.</w:t>
    </w:r>
    <w:r w:rsidR="008B6159" w:rsidRPr="008B6159">
      <w:rPr>
        <w:rFonts w:ascii="HelveticaNeueLT Pro 55 Roman" w:hAnsi="HelveticaNeueLT Pro 55 Roman"/>
        <w:sz w:val="16"/>
        <w:szCs w:val="16"/>
      </w:rPr>
      <w:t>s</w:t>
    </w:r>
    <w:r w:rsidR="00CF4E5F">
      <w:rPr>
        <w:rFonts w:ascii="HelveticaNeueLT Pro 55 Roman" w:hAnsi="HelveticaNeueLT Pro 55 Roman"/>
        <w:sz w:val="16"/>
        <w:szCs w:val="16"/>
      </w:rPr>
      <w:t>lppi</w:t>
    </w:r>
    <w:r w:rsidR="008B6159" w:rsidRPr="008B6159">
      <w:rPr>
        <w:rFonts w:ascii="HelveticaNeueLT Pro 55 Roman" w:hAnsi="HelveticaNeueLT Pro 55 Roman"/>
        <w:sz w:val="16"/>
        <w:szCs w:val="16"/>
      </w:rPr>
      <w:t>.ch</w:t>
    </w:r>
    <w:r>
      <w:rPr>
        <w:rFonts w:ascii="HelveticaNeueLT Pro 55 Roman" w:hAnsi="HelveticaNeueLT Pro 55 Roman"/>
        <w:sz w:val="16"/>
        <w:szCs w:val="16"/>
      </w:rPr>
      <w:br/>
      <w:t>1752 Villars-sur-Glâne</w:t>
    </w:r>
    <w:r>
      <w:rPr>
        <w:sz w:val="11"/>
        <w:szCs w:val="11"/>
      </w:rPr>
      <w:t xml:space="preserve"> </w:t>
    </w:r>
    <w:r w:rsidR="00CF4E5F">
      <w:rPr>
        <w:rFonts w:ascii="HelveticaNeueLT Pro 55 Roman" w:hAnsi="HelveticaNeueLT Pro 55 Roman"/>
        <w:sz w:val="16"/>
        <w:szCs w:val="16"/>
      </w:rPr>
      <w:tab/>
    </w:r>
    <w:r>
      <w:rPr>
        <w:rFonts w:ascii="HelveticaNeueLT Pro 55 Roman" w:hAnsi="HelveticaNeueLT Pro 55 Roman"/>
        <w:sz w:val="16"/>
        <w:szCs w:val="16"/>
      </w:rPr>
      <w:t>026 40</w:t>
    </w:r>
    <w:r w:rsidR="008B6159">
      <w:rPr>
        <w:rFonts w:ascii="HelveticaNeueLT Pro 55 Roman" w:hAnsi="HelveticaNeueLT Pro 55 Roman"/>
        <w:sz w:val="16"/>
        <w:szCs w:val="16"/>
      </w:rPr>
      <w:t>7</w:t>
    </w:r>
    <w:r>
      <w:rPr>
        <w:rFonts w:ascii="HelveticaNeueLT Pro 55 Roman" w:hAnsi="HelveticaNeueLT Pro 55 Roman"/>
        <w:sz w:val="16"/>
        <w:szCs w:val="16"/>
      </w:rPr>
      <w:t xml:space="preserve"> 3</w:t>
    </w:r>
    <w:r w:rsidR="008B6159">
      <w:rPr>
        <w:rFonts w:ascii="HelveticaNeueLT Pro 55 Roman" w:hAnsi="HelveticaNeueLT Pro 55 Roman"/>
        <w:sz w:val="16"/>
        <w:szCs w:val="16"/>
      </w:rPr>
      <w:t>8</w:t>
    </w:r>
    <w:r>
      <w:rPr>
        <w:rFonts w:ascii="HelveticaNeueLT Pro 55 Roman" w:hAnsi="HelveticaNeueLT Pro 55 Roman"/>
        <w:sz w:val="16"/>
        <w:szCs w:val="16"/>
      </w:rPr>
      <w:t xml:space="preserve"> </w:t>
    </w:r>
    <w:r w:rsidR="008B6159">
      <w:rPr>
        <w:rFonts w:ascii="HelveticaNeueLT Pro 55 Roman" w:hAnsi="HelveticaNeueLT Pro 55 Roman"/>
        <w:sz w:val="16"/>
        <w:szCs w:val="16"/>
      </w:rPr>
      <w:t>62</w:t>
    </w:r>
    <w:r>
      <w:rPr>
        <w:rFonts w:ascii="HelveticaNeueLT Pro 55 Roman" w:hAnsi="HelveticaNeueLT Pro 55 Roman"/>
        <w:sz w:val="16"/>
        <w:szCs w:val="16"/>
      </w:rPr>
      <w:t xml:space="preserve"> </w:t>
    </w:r>
  </w:p>
  <w:p w14:paraId="5022757D" w14:textId="40D556AA" w:rsidR="008B6159" w:rsidRPr="008B6159" w:rsidRDefault="00CF4E5F" w:rsidP="00CF4E5F">
    <w:pPr>
      <w:pStyle w:val="textbox"/>
      <w:shd w:val="clear" w:color="auto" w:fill="FFFFFF"/>
      <w:tabs>
        <w:tab w:val="left" w:pos="8647"/>
      </w:tabs>
      <w:spacing w:before="0" w:after="0"/>
      <w:jc w:val="right"/>
      <w:rPr>
        <w:rFonts w:ascii="HelveticaNeueLT Pro 55 Roman" w:hAnsi="HelveticaNeueLT Pro 55 Roman"/>
        <w:sz w:val="16"/>
        <w:szCs w:val="16"/>
      </w:rPr>
    </w:pPr>
    <w:r>
      <w:rPr>
        <w:rFonts w:ascii="HelveticaNeueLT Pro 55 Roman" w:hAnsi="HelveticaNeueLT Pro 55 Roman"/>
        <w:sz w:val="16"/>
        <w:szCs w:val="16"/>
      </w:rPr>
      <w:t>administration.slppi</w:t>
    </w:r>
    <w:r w:rsidR="008B6159">
      <w:rPr>
        <w:rFonts w:ascii="HelveticaNeueLT Pro 55 Roman" w:hAnsi="HelveticaNeueLT Pro 55 Roman"/>
        <w:sz w:val="16"/>
        <w:szCs w:val="16"/>
      </w:rPr>
      <w:t>@</w:t>
    </w:r>
    <w:r>
      <w:rPr>
        <w:rFonts w:ascii="HelveticaNeueLT Pro 55 Roman" w:hAnsi="HelveticaNeueLT Pro 55 Roman"/>
        <w:sz w:val="16"/>
        <w:szCs w:val="16"/>
      </w:rPr>
      <w:t>edufr</w:t>
    </w:r>
    <w:r w:rsidR="008B6159">
      <w:rPr>
        <w:rFonts w:ascii="HelveticaNeueLT Pro 55 Roman" w:hAnsi="HelveticaNeueLT Pro 55 Roman"/>
        <w:sz w:val="16"/>
        <w:szCs w:val="16"/>
      </w:rPr>
      <w:t xml:space="preserve">.ch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BDAC" w14:textId="77777777" w:rsidR="0022154B" w:rsidRDefault="002215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5EB52F" w14:textId="77777777" w:rsidR="0022154B" w:rsidRDefault="002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9A96" w14:textId="4E7153F4" w:rsidR="007113B4" w:rsidRDefault="001931B4" w:rsidP="001931B4">
    <w:pPr>
      <w:pStyle w:val="textbox"/>
      <w:shd w:val="clear" w:color="auto" w:fill="FFFFFF"/>
      <w:spacing w:before="0" w:after="0"/>
    </w:pPr>
    <w:r>
      <w:rPr>
        <w:noProof/>
      </w:rPr>
      <w:drawing>
        <wp:inline distT="0" distB="0" distL="0" distR="0" wp14:anchorId="6CAE893C" wp14:editId="645E27A7">
          <wp:extent cx="1524000" cy="1078739"/>
          <wp:effectExtent l="0" t="0" r="0" b="7620"/>
          <wp:docPr id="2092109242" name="Image 2092109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437" cy="1082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6EF4729" w14:textId="1CA08ED6" w:rsidR="007113B4" w:rsidRDefault="007113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5AA"/>
    <w:multiLevelType w:val="hybridMultilevel"/>
    <w:tmpl w:val="FF9EDA90"/>
    <w:lvl w:ilvl="0" w:tplc="6256F432">
      <w:start w:val="175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548A"/>
    <w:multiLevelType w:val="hybridMultilevel"/>
    <w:tmpl w:val="F9721C70"/>
    <w:lvl w:ilvl="0" w:tplc="6256F432">
      <w:start w:val="175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D405A"/>
    <w:multiLevelType w:val="singleLevel"/>
    <w:tmpl w:val="6256F432"/>
    <w:lvl w:ilvl="0">
      <w:start w:val="175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</w:abstractNum>
  <w:num w:numId="1" w16cid:durableId="1323464468">
    <w:abstractNumId w:val="2"/>
  </w:num>
  <w:num w:numId="2" w16cid:durableId="1079717148">
    <w:abstractNumId w:val="1"/>
  </w:num>
  <w:num w:numId="3" w16cid:durableId="21817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B6"/>
    <w:rsid w:val="00020C60"/>
    <w:rsid w:val="00046D75"/>
    <w:rsid w:val="00052F55"/>
    <w:rsid w:val="000708A8"/>
    <w:rsid w:val="000744CC"/>
    <w:rsid w:val="000C179A"/>
    <w:rsid w:val="0011348D"/>
    <w:rsid w:val="00130721"/>
    <w:rsid w:val="001931B4"/>
    <w:rsid w:val="001C0416"/>
    <w:rsid w:val="0022154B"/>
    <w:rsid w:val="00232D27"/>
    <w:rsid w:val="002417B4"/>
    <w:rsid w:val="0025012F"/>
    <w:rsid w:val="00281DB3"/>
    <w:rsid w:val="002F24C0"/>
    <w:rsid w:val="003062A4"/>
    <w:rsid w:val="003317EC"/>
    <w:rsid w:val="00364408"/>
    <w:rsid w:val="00397973"/>
    <w:rsid w:val="003E65B0"/>
    <w:rsid w:val="00446D5C"/>
    <w:rsid w:val="0045048D"/>
    <w:rsid w:val="00476027"/>
    <w:rsid w:val="004C2F4B"/>
    <w:rsid w:val="004D4F36"/>
    <w:rsid w:val="0051369B"/>
    <w:rsid w:val="00535BB9"/>
    <w:rsid w:val="0056224E"/>
    <w:rsid w:val="00584AF8"/>
    <w:rsid w:val="005B1386"/>
    <w:rsid w:val="005F10E6"/>
    <w:rsid w:val="006326A6"/>
    <w:rsid w:val="00676917"/>
    <w:rsid w:val="00676F25"/>
    <w:rsid w:val="006C568E"/>
    <w:rsid w:val="007113B4"/>
    <w:rsid w:val="0073385E"/>
    <w:rsid w:val="00734262"/>
    <w:rsid w:val="00782B52"/>
    <w:rsid w:val="00791410"/>
    <w:rsid w:val="007A2E38"/>
    <w:rsid w:val="007C5535"/>
    <w:rsid w:val="0087053F"/>
    <w:rsid w:val="008B6159"/>
    <w:rsid w:val="008B7B64"/>
    <w:rsid w:val="008E7D09"/>
    <w:rsid w:val="00906406"/>
    <w:rsid w:val="00953AD2"/>
    <w:rsid w:val="0096610E"/>
    <w:rsid w:val="00990E26"/>
    <w:rsid w:val="009C51FC"/>
    <w:rsid w:val="00A37F96"/>
    <w:rsid w:val="00B32158"/>
    <w:rsid w:val="00B34C80"/>
    <w:rsid w:val="00B51859"/>
    <w:rsid w:val="00BB284A"/>
    <w:rsid w:val="00C17FF1"/>
    <w:rsid w:val="00C240B6"/>
    <w:rsid w:val="00C63E87"/>
    <w:rsid w:val="00CE51A5"/>
    <w:rsid w:val="00CF4E5F"/>
    <w:rsid w:val="00DC41EF"/>
    <w:rsid w:val="00DD00AF"/>
    <w:rsid w:val="00DF44C9"/>
    <w:rsid w:val="00E958BA"/>
    <w:rsid w:val="00EA2C0A"/>
    <w:rsid w:val="00EE291A"/>
    <w:rsid w:val="00F00D2A"/>
    <w:rsid w:val="00F11D5F"/>
    <w:rsid w:val="00F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8EED69"/>
  <w15:docId w15:val="{1BD27A0C-6592-4960-A79B-51ACB9FB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64" w:lineRule="auto"/>
    </w:pPr>
    <w:rPr>
      <w:rFonts w:eastAsia="Times New Roman"/>
      <w:sz w:val="24"/>
      <w:szCs w:val="24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17FF1"/>
    <w:pPr>
      <w:keepNext/>
      <w:suppressAutoHyphens w:val="0"/>
      <w:autoSpaceDN/>
      <w:spacing w:after="0" w:line="240" w:lineRule="auto"/>
      <w:textAlignment w:val="auto"/>
      <w:outlineLvl w:val="5"/>
    </w:pPr>
    <w:rPr>
      <w:rFonts w:ascii="Times New Roman" w:hAnsi="Times New Roman"/>
      <w:sz w:val="25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C17FF1"/>
    <w:pPr>
      <w:keepNext/>
      <w:suppressAutoHyphens w:val="0"/>
      <w:autoSpaceDN/>
      <w:spacing w:after="0" w:line="240" w:lineRule="auto"/>
      <w:textAlignment w:val="auto"/>
      <w:outlineLvl w:val="6"/>
    </w:pPr>
    <w:rPr>
      <w:rFonts w:ascii="Times New Roman" w:hAnsi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2"/>
      <w:szCs w:val="22"/>
      <w:lang w:val="fr-CH"/>
    </w:r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2"/>
      <w:szCs w:val="22"/>
      <w:lang w:val="fr-CH"/>
    </w:rPr>
  </w:style>
  <w:style w:type="character" w:customStyle="1" w:styleId="PieddepageCar">
    <w:name w:val="Pied de page Car"/>
    <w:basedOn w:val="Policepardfaut"/>
  </w:style>
  <w:style w:type="paragraph" w:customStyle="1" w:styleId="textbox">
    <w:name w:val="textbox"/>
    <w:basedOn w:val="Normal"/>
    <w:pPr>
      <w:spacing w:before="100" w:after="100" w:line="240" w:lineRule="auto"/>
    </w:pPr>
    <w:rPr>
      <w:rFonts w:ascii="Times New Roman" w:hAnsi="Times New Roman"/>
      <w:lang w:val="fr-CH" w:eastAsia="fr-CH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paragraph" w:customStyle="1" w:styleId="Coordonnes">
    <w:name w:val="Coordonnées"/>
    <w:basedOn w:val="Normal"/>
    <w:pPr>
      <w:spacing w:after="0"/>
    </w:pPr>
  </w:style>
  <w:style w:type="paragraph" w:styleId="Date">
    <w:name w:val="Date"/>
    <w:basedOn w:val="Normal"/>
    <w:next w:val="Coordonnes"/>
    <w:pPr>
      <w:spacing w:after="480"/>
    </w:pPr>
  </w:style>
  <w:style w:type="character" w:customStyle="1" w:styleId="DateCar">
    <w:name w:val="Date Car"/>
    <w:basedOn w:val="Policepardfaut"/>
    <w:rPr>
      <w:rFonts w:eastAsia="Times New Roman" w:cs="Times New Roman"/>
      <w:sz w:val="24"/>
      <w:szCs w:val="24"/>
      <w:lang w:val="fr-FR"/>
    </w:rPr>
  </w:style>
  <w:style w:type="paragraph" w:styleId="Salutations">
    <w:name w:val="Salutation"/>
    <w:basedOn w:val="Normal"/>
    <w:next w:val="Normal"/>
    <w:pPr>
      <w:spacing w:before="480"/>
    </w:pPr>
  </w:style>
  <w:style w:type="character" w:customStyle="1" w:styleId="SalutationsCar">
    <w:name w:val="Salutations Car"/>
    <w:basedOn w:val="Policepardfaut"/>
    <w:rPr>
      <w:rFonts w:eastAsia="Times New Roman" w:cs="Times New Roman"/>
      <w:sz w:val="24"/>
      <w:szCs w:val="24"/>
      <w:lang w:val="fr-FR"/>
    </w:rPr>
  </w:style>
  <w:style w:type="paragraph" w:styleId="Formuledepolitesse">
    <w:name w:val="Closing"/>
    <w:basedOn w:val="Normal"/>
    <w:next w:val="Signature"/>
    <w:pPr>
      <w:spacing w:after="960"/>
    </w:pPr>
  </w:style>
  <w:style w:type="character" w:customStyle="1" w:styleId="FormuledepolitesseCar">
    <w:name w:val="Formule de politesse Car"/>
    <w:basedOn w:val="Policepardfaut"/>
    <w:rPr>
      <w:rFonts w:eastAsia="Times New Roman" w:cs="Times New Roman"/>
      <w:sz w:val="24"/>
      <w:szCs w:val="24"/>
      <w:lang w:val="fr-FR"/>
    </w:rPr>
  </w:style>
  <w:style w:type="paragraph" w:styleId="Signature">
    <w:name w:val="Signature"/>
    <w:basedOn w:val="Normal"/>
    <w:pPr>
      <w:spacing w:after="0"/>
    </w:pPr>
  </w:style>
  <w:style w:type="character" w:customStyle="1" w:styleId="SignatureCar">
    <w:name w:val="Signature Car"/>
    <w:basedOn w:val="Policepardfaut"/>
    <w:rPr>
      <w:rFonts w:eastAsia="Times New Roman" w:cs="Times New Roman"/>
      <w:sz w:val="24"/>
      <w:szCs w:val="24"/>
      <w:lang w:val="fr-F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859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Titre6Car">
    <w:name w:val="Titre 6 Car"/>
    <w:basedOn w:val="Policepardfaut"/>
    <w:link w:val="Titre6"/>
    <w:semiHidden/>
    <w:rsid w:val="00C17FF1"/>
    <w:rPr>
      <w:rFonts w:ascii="Times New Roman" w:eastAsia="Times New Roman" w:hAnsi="Times New Roman"/>
      <w:sz w:val="25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C17FF1"/>
    <w:rPr>
      <w:rFonts w:ascii="Times New Roman" w:eastAsia="Times New Roman" w:hAnsi="Times New Roman"/>
      <w:b/>
      <w:sz w:val="24"/>
      <w:szCs w:val="20"/>
      <w:u w:val="single"/>
      <w:lang w:val="fr-FR" w:eastAsia="fr-FR"/>
    </w:rPr>
  </w:style>
  <w:style w:type="paragraph" w:styleId="Corpsdetexte">
    <w:name w:val="Body Text"/>
    <w:basedOn w:val="Normal"/>
    <w:link w:val="CorpsdetexteCar"/>
    <w:semiHidden/>
    <w:unhideWhenUsed/>
    <w:rsid w:val="00C17FF1"/>
    <w:pPr>
      <w:suppressAutoHyphens w:val="0"/>
      <w:autoSpaceDN/>
      <w:spacing w:before="60" w:after="60" w:line="240" w:lineRule="auto"/>
      <w:jc w:val="both"/>
      <w:textAlignment w:val="auto"/>
    </w:pPr>
    <w:rPr>
      <w:rFonts w:ascii="Arial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17FF1"/>
    <w:rPr>
      <w:rFonts w:ascii="Arial" w:eastAsia="Times New Roman" w:hAnsi="Arial" w:cs="Arial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321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7053F"/>
    <w:pPr>
      <w:ind w:left="720"/>
      <w:contextualSpacing/>
    </w:pPr>
  </w:style>
  <w:style w:type="paragraph" w:styleId="Rvision">
    <w:name w:val="Revision"/>
    <w:hidden/>
    <w:uiPriority w:val="99"/>
    <w:semiHidden/>
    <w:rsid w:val="0051369B"/>
    <w:pPr>
      <w:autoSpaceDN/>
      <w:spacing w:after="0" w:line="240" w:lineRule="auto"/>
      <w:textAlignment w:val="auto"/>
    </w:pPr>
    <w:rPr>
      <w:rFonts w:eastAsia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el.jordan@eduf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ael.jordan@edu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Pantazis</dc:creator>
  <dc:description/>
  <cp:lastModifiedBy>Widmer Vania</cp:lastModifiedBy>
  <cp:revision>2</cp:revision>
  <cp:lastPrinted>2024-03-18T10:18:00Z</cp:lastPrinted>
  <dcterms:created xsi:type="dcterms:W3CDTF">2024-03-19T07:58:00Z</dcterms:created>
  <dcterms:modified xsi:type="dcterms:W3CDTF">2024-03-19T07:58:00Z</dcterms:modified>
</cp:coreProperties>
</file>